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0B1E" w:rsidRPr="00C50B1E" w:rsidRDefault="00C50B1E" w:rsidP="00C50B1E">
      <w:pPr>
        <w:jc w:val="center"/>
        <w:rPr>
          <w:b/>
          <w:bCs/>
          <w:sz w:val="36"/>
        </w:rPr>
      </w:pPr>
      <w:r w:rsidRPr="00C50B1E">
        <w:rPr>
          <w:b/>
          <w:bCs/>
          <w:sz w:val="36"/>
        </w:rPr>
        <w:t>MAL: Malware Introductory</w:t>
      </w:r>
    </w:p>
    <w:p w:rsidR="008C6C69" w:rsidRPr="008C6C69" w:rsidRDefault="008C6C69" w:rsidP="008C6C69">
      <w:pPr>
        <w:jc w:val="center"/>
        <w:rPr>
          <w:b/>
          <w:bCs/>
        </w:rPr>
      </w:pPr>
    </w:p>
    <w:p w:rsidR="000F4AFA" w:rsidRDefault="00983BDC">
      <w:pPr>
        <w:rPr>
          <w:b/>
          <w:sz w:val="24"/>
        </w:rPr>
      </w:pPr>
      <w:r w:rsidRPr="00983BDC">
        <w:rPr>
          <w:b/>
          <w:sz w:val="24"/>
        </w:rPr>
        <w:t>Introduction</w:t>
      </w:r>
    </w:p>
    <w:p w:rsidR="000F4AFA" w:rsidRDefault="00496E79">
      <w:r>
        <w:t xml:space="preserve">In this section </w:t>
      </w:r>
      <w:r w:rsidR="00CC34DB">
        <w:t xml:space="preserve">of </w:t>
      </w:r>
      <w:r>
        <w:t xml:space="preserve">the study </w:t>
      </w:r>
      <w:r w:rsidR="00CC34DB">
        <w:t>the learner dives into understanding the purpose of malware analysis.</w:t>
      </w:r>
    </w:p>
    <w:p w:rsidR="00F14D37" w:rsidRDefault="00F14D37"/>
    <w:p w:rsidR="00F14D37" w:rsidRPr="001B6C7D" w:rsidRDefault="00F14D37" w:rsidP="00F14D37">
      <w:pPr>
        <w:rPr>
          <w:b/>
          <w:i/>
          <w:u w:val="single"/>
        </w:rPr>
      </w:pPr>
      <w:r w:rsidRPr="001B6C7D">
        <w:rPr>
          <w:b/>
          <w:i/>
          <w:sz w:val="24"/>
          <w:u w:val="single"/>
        </w:rPr>
        <w:t>Activities</w:t>
      </w:r>
    </w:p>
    <w:p w:rsidR="00F14D37" w:rsidRDefault="00F14D37" w:rsidP="00F14D37">
      <w:pPr>
        <w:rPr>
          <w:b/>
          <w:i/>
        </w:rPr>
      </w:pPr>
      <w:r w:rsidRPr="00E34FCF">
        <w:rPr>
          <w:b/>
          <w:i/>
        </w:rPr>
        <w:t xml:space="preserve">Task 1: </w:t>
      </w:r>
      <w:r w:rsidR="00C50B1E" w:rsidRPr="00C50B1E">
        <w:rPr>
          <w:b/>
          <w:i/>
        </w:rPr>
        <w:t>What is the Purpose of Malware Analysis?</w:t>
      </w:r>
    </w:p>
    <w:p w:rsidR="00A21B06" w:rsidRDefault="00021146" w:rsidP="00A21B06">
      <w:r>
        <w:t>M</w:t>
      </w:r>
      <w:r w:rsidRPr="00021146">
        <w:t xml:space="preserve">alware analysis a form of incidence response useful in understanding how the behaviours of variants of malware result in their respective </w:t>
      </w:r>
      <w:proofErr w:type="spellStart"/>
      <w:r w:rsidRPr="00021146">
        <w:t>categorisation</w:t>
      </w:r>
      <w:proofErr w:type="spellEnd"/>
      <w:r w:rsidRPr="00021146">
        <w:t>.</w:t>
      </w:r>
    </w:p>
    <w:p w:rsidR="00A21B06" w:rsidRPr="00A21B06" w:rsidRDefault="00A21B06" w:rsidP="00A21B06">
      <w:r>
        <w:t xml:space="preserve">It is </w:t>
      </w:r>
      <w:r w:rsidRPr="00A21B06">
        <w:t>important to consider the following:</w:t>
      </w:r>
    </w:p>
    <w:p w:rsidR="00A21B06" w:rsidRPr="00A21B06" w:rsidRDefault="00A21B06" w:rsidP="00A21B06">
      <w:pPr>
        <w:numPr>
          <w:ilvl w:val="0"/>
          <w:numId w:val="1"/>
        </w:numPr>
      </w:pPr>
      <w:r w:rsidRPr="00A21B06">
        <w:t>Point of Entry (</w:t>
      </w:r>
      <w:proofErr w:type="spellStart"/>
      <w:r w:rsidRPr="00A21B06">
        <w:t>PoE</w:t>
      </w:r>
      <w:proofErr w:type="spellEnd"/>
      <w:r w:rsidRPr="00A21B06">
        <w:t>) I.e. Was it through spam that our e-mail filtering missed and the user opened the attachment? Let's review our spam filters and train our users better for future prevention!</w:t>
      </w:r>
    </w:p>
    <w:p w:rsidR="00A21B06" w:rsidRPr="00A21B06" w:rsidRDefault="00A21B06" w:rsidP="00A21B06">
      <w:pPr>
        <w:numPr>
          <w:ilvl w:val="0"/>
          <w:numId w:val="2"/>
        </w:numPr>
      </w:pPr>
      <w:r w:rsidRPr="00A21B06">
        <w:t>What are the indicators that malware has even been executed on a machine? Are there any files, processes, or perhaps any attempt of "un-ordinary" communication?</w:t>
      </w:r>
    </w:p>
    <w:p w:rsidR="00A21B06" w:rsidRPr="00A21B06" w:rsidRDefault="00A21B06" w:rsidP="00A21B06">
      <w:pPr>
        <w:numPr>
          <w:ilvl w:val="0"/>
          <w:numId w:val="3"/>
        </w:numPr>
      </w:pPr>
      <w:r w:rsidRPr="00A21B06">
        <w:t>How does the malware perform? Does it attempt to infect other devices? Does it encrypt files or install anything like a backdoor / Remote Access Tool (RAT)?</w:t>
      </w:r>
    </w:p>
    <w:p w:rsidR="00A21B06" w:rsidRPr="00A21B06" w:rsidRDefault="00A21B06" w:rsidP="00A21B06">
      <w:pPr>
        <w:numPr>
          <w:ilvl w:val="0"/>
          <w:numId w:val="4"/>
        </w:numPr>
      </w:pPr>
      <w:r w:rsidRPr="00A21B06">
        <w:t>Most importantly - can we ultimately prevent and/or detect further infection?!</w:t>
      </w:r>
    </w:p>
    <w:p w:rsidR="00433564" w:rsidRDefault="0031447B" w:rsidP="00F14D37">
      <w:r w:rsidRPr="0031447B">
        <w:rPr>
          <w:noProof/>
        </w:rPr>
        <w:drawing>
          <wp:inline distT="0" distB="0" distL="0" distR="0" wp14:anchorId="6585D179" wp14:editId="3ADA84B5">
            <wp:extent cx="5943600" cy="29197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19730"/>
                    </a:xfrm>
                    <a:prstGeom prst="rect">
                      <a:avLst/>
                    </a:prstGeom>
                  </pic:spPr>
                </pic:pic>
              </a:graphicData>
            </a:graphic>
          </wp:inline>
        </w:drawing>
      </w:r>
    </w:p>
    <w:p w:rsidR="0031447B" w:rsidRDefault="0031447B" w:rsidP="00F14D37"/>
    <w:p w:rsidR="00A66A74" w:rsidRDefault="00F14D37" w:rsidP="00F14D37">
      <w:r>
        <w:rPr>
          <w:b/>
          <w:i/>
        </w:rPr>
        <w:t>Task 2</w:t>
      </w:r>
      <w:r w:rsidRPr="00E34FCF">
        <w:rPr>
          <w:b/>
          <w:i/>
        </w:rPr>
        <w:t xml:space="preserve">: </w:t>
      </w:r>
      <w:r w:rsidR="00C50B1E" w:rsidRPr="00C50B1E">
        <w:rPr>
          <w:b/>
          <w:i/>
        </w:rPr>
        <w:t>Understanding Malware Campaigns</w:t>
      </w:r>
    </w:p>
    <w:p w:rsidR="00F14D37" w:rsidRPr="0031447B" w:rsidRDefault="0031447B" w:rsidP="00F14D37">
      <w:r>
        <w:t>A</w:t>
      </w:r>
      <w:r w:rsidRPr="0031447B">
        <w:t xml:space="preserve">ttacks can generally be classified into two types: </w:t>
      </w:r>
      <w:r w:rsidRPr="0031447B">
        <w:rPr>
          <w:b/>
          <w:bCs/>
          <w:sz w:val="20"/>
        </w:rPr>
        <w:t>Targeted</w:t>
      </w:r>
      <w:r w:rsidRPr="0031447B">
        <w:rPr>
          <w:sz w:val="20"/>
        </w:rPr>
        <w:t xml:space="preserve"> and </w:t>
      </w:r>
      <w:r w:rsidRPr="0031447B">
        <w:rPr>
          <w:b/>
          <w:bCs/>
          <w:sz w:val="20"/>
        </w:rPr>
        <w:t>Mass Campaign</w:t>
      </w:r>
      <w:r>
        <w:rPr>
          <w:bCs/>
          <w:sz w:val="20"/>
        </w:rPr>
        <w:t>.</w:t>
      </w:r>
    </w:p>
    <w:p w:rsidR="00CE1BC9" w:rsidRPr="00CE1BC9" w:rsidRDefault="00CE1BC9" w:rsidP="00CE1BC9">
      <w:pPr>
        <w:rPr>
          <w:b/>
        </w:rPr>
      </w:pPr>
      <w:r w:rsidRPr="00CE1BC9">
        <w:rPr>
          <w:b/>
          <w:sz w:val="20"/>
        </w:rPr>
        <w:lastRenderedPageBreak/>
        <w:t>Targeted</w:t>
      </w:r>
    </w:p>
    <w:p w:rsidR="00CE1BC9" w:rsidRPr="00CE1BC9" w:rsidRDefault="00CE1BC9" w:rsidP="00CE1BC9">
      <w:r>
        <w:t>M</w:t>
      </w:r>
      <w:r w:rsidRPr="00CE1BC9">
        <w:t xml:space="preserve">alware attacks that occur created for a specific purpose against a specific target. A great example of this type of purpose could be the </w:t>
      </w:r>
      <w:hyperlink r:id="rId6" w:tgtFrame="_blank" w:history="1">
        <w:proofErr w:type="spellStart"/>
        <w:r w:rsidRPr="00CE1BC9">
          <w:rPr>
            <w:rStyle w:val="Hyperlink"/>
          </w:rPr>
          <w:t>DarkHotel</w:t>
        </w:r>
        <w:proofErr w:type="spellEnd"/>
      </w:hyperlink>
      <w:r w:rsidRPr="00CE1BC9">
        <w:t> malware, whom is designed to steal information such as authentication details from government officials.</w:t>
      </w:r>
    </w:p>
    <w:p w:rsidR="00CE1BC9" w:rsidRDefault="00CE1BC9" w:rsidP="00F14D37"/>
    <w:p w:rsidR="00CE1BC9" w:rsidRPr="00CE1BC9" w:rsidRDefault="00CE1BC9" w:rsidP="00CE1BC9">
      <w:pPr>
        <w:rPr>
          <w:b/>
        </w:rPr>
      </w:pPr>
      <w:r w:rsidRPr="00CE1BC9">
        <w:rPr>
          <w:b/>
          <w:sz w:val="20"/>
        </w:rPr>
        <w:t>Mass Campaign</w:t>
      </w:r>
    </w:p>
    <w:p w:rsidR="00CE1BC9" w:rsidRPr="00CE1BC9" w:rsidRDefault="00CE1BC9" w:rsidP="00CE1BC9">
      <w:r>
        <w:t>T</w:t>
      </w:r>
      <w:r w:rsidRPr="00CE1BC9">
        <w:t>he most common type of attacks. The entire purpose of this type of Malware is to infect as many devices as possible and perform whatever it may - regardless of target.</w:t>
      </w:r>
    </w:p>
    <w:p w:rsidR="00F14D37" w:rsidRDefault="00CE1BC9" w:rsidP="00F14D37">
      <w:r w:rsidRPr="00CE1BC9">
        <w:rPr>
          <w:noProof/>
        </w:rPr>
        <w:drawing>
          <wp:inline distT="0" distB="0" distL="0" distR="0" wp14:anchorId="3E04D317" wp14:editId="051BC1CB">
            <wp:extent cx="5943600" cy="2910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10840"/>
                    </a:xfrm>
                    <a:prstGeom prst="rect">
                      <a:avLst/>
                    </a:prstGeom>
                  </pic:spPr>
                </pic:pic>
              </a:graphicData>
            </a:graphic>
          </wp:inline>
        </w:drawing>
      </w:r>
    </w:p>
    <w:p w:rsidR="00433564" w:rsidRDefault="00433564" w:rsidP="00F14D37"/>
    <w:p w:rsidR="00F14D37" w:rsidRDefault="00F14D37" w:rsidP="00F14D37">
      <w:pPr>
        <w:rPr>
          <w:b/>
          <w:i/>
        </w:rPr>
      </w:pPr>
      <w:r>
        <w:rPr>
          <w:b/>
          <w:i/>
        </w:rPr>
        <w:t>Task 3</w:t>
      </w:r>
      <w:r w:rsidRPr="00E34FCF">
        <w:rPr>
          <w:b/>
          <w:i/>
        </w:rPr>
        <w:t xml:space="preserve">: </w:t>
      </w:r>
      <w:r w:rsidR="00C50B1E" w:rsidRPr="00C50B1E">
        <w:rPr>
          <w:b/>
          <w:i/>
        </w:rPr>
        <w:t>Identifying if a Malware Attack has Happened</w:t>
      </w:r>
    </w:p>
    <w:p w:rsidR="00F14D37" w:rsidRDefault="000046C9" w:rsidP="00F14D37">
      <w:r w:rsidRPr="000046C9">
        <w:rPr>
          <w:noProof/>
        </w:rPr>
        <w:drawing>
          <wp:inline distT="0" distB="0" distL="0" distR="0" wp14:anchorId="79EE97EC" wp14:editId="7F1DAD47">
            <wp:extent cx="5943600" cy="29063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06395"/>
                    </a:xfrm>
                    <a:prstGeom prst="rect">
                      <a:avLst/>
                    </a:prstGeom>
                  </pic:spPr>
                </pic:pic>
              </a:graphicData>
            </a:graphic>
          </wp:inline>
        </w:drawing>
      </w:r>
    </w:p>
    <w:p w:rsidR="00C50B1E" w:rsidRDefault="00C50B1E" w:rsidP="00F14D37"/>
    <w:p w:rsidR="00C50B1E" w:rsidRDefault="00C50B1E" w:rsidP="00F14D37">
      <w:r>
        <w:rPr>
          <w:b/>
          <w:i/>
        </w:rPr>
        <w:t>Task 4</w:t>
      </w:r>
      <w:r w:rsidRPr="00E34FCF">
        <w:rPr>
          <w:b/>
          <w:i/>
        </w:rPr>
        <w:t xml:space="preserve">: </w:t>
      </w:r>
      <w:r>
        <w:rPr>
          <w:b/>
          <w:i/>
        </w:rPr>
        <w:t>Static Vs. Dynamic Analysis</w:t>
      </w:r>
    </w:p>
    <w:p w:rsidR="008D40FD" w:rsidRPr="008D40FD" w:rsidRDefault="008D40FD" w:rsidP="008D40FD">
      <w:pPr>
        <w:rPr>
          <w:noProof/>
        </w:rPr>
      </w:pPr>
      <w:r w:rsidRPr="008D40FD">
        <w:rPr>
          <w:noProof/>
        </w:rPr>
        <w:t>Two</w:t>
      </w:r>
      <w:r>
        <w:rPr>
          <w:noProof/>
        </w:rPr>
        <w:t xml:space="preserve"> </w:t>
      </w:r>
      <w:r w:rsidRPr="008D40FD">
        <w:rPr>
          <w:noProof/>
        </w:rPr>
        <w:t>categories used when analysing malware</w:t>
      </w:r>
      <w:r>
        <w:rPr>
          <w:noProof/>
        </w:rPr>
        <w:t xml:space="preserve"> are </w:t>
      </w:r>
      <w:r w:rsidRPr="008D40FD">
        <w:rPr>
          <w:b/>
          <w:noProof/>
        </w:rPr>
        <w:t>Static Analysis</w:t>
      </w:r>
      <w:r>
        <w:rPr>
          <w:noProof/>
        </w:rPr>
        <w:t xml:space="preserve"> and </w:t>
      </w:r>
      <w:r w:rsidRPr="008D40FD">
        <w:rPr>
          <w:b/>
          <w:noProof/>
        </w:rPr>
        <w:t>Dynamic Analysis</w:t>
      </w:r>
    </w:p>
    <w:p w:rsidR="008D40FD" w:rsidRPr="008D40FD" w:rsidRDefault="008D40FD" w:rsidP="008D40FD">
      <w:pPr>
        <w:rPr>
          <w:noProof/>
        </w:rPr>
      </w:pPr>
      <w:r w:rsidRPr="008D40FD">
        <w:rPr>
          <w:b/>
          <w:noProof/>
        </w:rPr>
        <w:t>Static Analysis</w:t>
      </w:r>
      <w:r w:rsidRPr="008D40FD">
        <w:rPr>
          <w:noProof/>
        </w:rPr>
        <w:t>.</w:t>
      </w:r>
    </w:p>
    <w:p w:rsidR="008D40FD" w:rsidRPr="008D40FD" w:rsidRDefault="008D40FD" w:rsidP="008D40FD">
      <w:pPr>
        <w:rPr>
          <w:noProof/>
        </w:rPr>
      </w:pPr>
      <w:r>
        <w:rPr>
          <w:noProof/>
        </w:rPr>
        <w:t>Used</w:t>
      </w:r>
      <w:r w:rsidRPr="008D40FD">
        <w:rPr>
          <w:noProof/>
        </w:rPr>
        <w:t xml:space="preserve"> to gain a high-level abstraction of the sample - it can be fairly simple to decide if a piece of code is "malicious" or not with this method alone</w:t>
      </w:r>
      <w:r>
        <w:rPr>
          <w:noProof/>
        </w:rPr>
        <w:t xml:space="preserve">. </w:t>
      </w:r>
      <w:r w:rsidRPr="008D40FD">
        <w:rPr>
          <w:noProof/>
        </w:rPr>
        <w:t>At its core, this method is of the analysis of the sample at the state it presents itself as, without executing the code.</w:t>
      </w:r>
    </w:p>
    <w:p w:rsidR="008D40FD" w:rsidRPr="008D40FD" w:rsidRDefault="008D40FD" w:rsidP="008D40FD">
      <w:pPr>
        <w:rPr>
          <w:noProof/>
        </w:rPr>
      </w:pPr>
      <w:r w:rsidRPr="008D40FD">
        <w:rPr>
          <w:noProof/>
        </w:rPr>
        <w:t>Employing the use of techniques such as signature analysis via checksums means quick, efficient and safe analysis of malware.</w:t>
      </w:r>
    </w:p>
    <w:p w:rsidR="008D40FD" w:rsidRPr="00C8759B" w:rsidRDefault="008D40FD" w:rsidP="008D40FD">
      <w:pPr>
        <w:rPr>
          <w:b/>
          <w:noProof/>
        </w:rPr>
      </w:pPr>
      <w:r w:rsidRPr="00C8759B">
        <w:rPr>
          <w:b/>
          <w:noProof/>
        </w:rPr>
        <w:t>Dynamic Analysis</w:t>
      </w:r>
    </w:p>
    <w:p w:rsidR="008D40FD" w:rsidRPr="008D40FD" w:rsidRDefault="00C8759B" w:rsidP="008D40FD">
      <w:pPr>
        <w:rPr>
          <w:noProof/>
        </w:rPr>
      </w:pPr>
      <w:r>
        <w:rPr>
          <w:noProof/>
        </w:rPr>
        <w:t>Th</w:t>
      </w:r>
      <w:r w:rsidR="008D40FD" w:rsidRPr="008D40FD">
        <w:rPr>
          <w:noProof/>
        </w:rPr>
        <w:t xml:space="preserve">is </w:t>
      </w:r>
      <w:r>
        <w:rPr>
          <w:noProof/>
        </w:rPr>
        <w:t xml:space="preserve">is </w:t>
      </w:r>
      <w:r w:rsidR="008D40FD" w:rsidRPr="008D40FD">
        <w:rPr>
          <w:noProof/>
        </w:rPr>
        <w:t>where the abstraction of the</w:t>
      </w:r>
      <w:r>
        <w:rPr>
          <w:noProof/>
        </w:rPr>
        <w:t xml:space="preserve"> sample is largely built upon. </w:t>
      </w:r>
      <w:r w:rsidR="008D40FD" w:rsidRPr="00C8759B">
        <w:rPr>
          <w:b/>
          <w:i/>
          <w:noProof/>
        </w:rPr>
        <w:t>Dynamic Analysis</w:t>
      </w:r>
      <w:r w:rsidR="008D40FD" w:rsidRPr="008D40FD">
        <w:rPr>
          <w:noProof/>
        </w:rPr>
        <w:t xml:space="preserve"> essentially involves executing the sample and observing what happens. This of course is not safe. If the sample turns out to be "Ransomware". If it is capable of propagating via traversing a network, now Local Area Network (LAN)</w:t>
      </w:r>
      <w:r w:rsidR="00E53366">
        <w:rPr>
          <w:noProof/>
        </w:rPr>
        <w:t xml:space="preserve"> is just infected</w:t>
      </w:r>
      <w:r w:rsidR="008D40FD" w:rsidRPr="008D40FD">
        <w:rPr>
          <w:noProof/>
        </w:rPr>
        <w:t>.</w:t>
      </w:r>
    </w:p>
    <w:p w:rsidR="00433564" w:rsidRDefault="008D40FD" w:rsidP="00F14D37">
      <w:pPr>
        <w:rPr>
          <w:noProof/>
        </w:rPr>
      </w:pPr>
      <w:r w:rsidRPr="008D40FD">
        <w:rPr>
          <w:noProof/>
        </w:rPr>
        <w:drawing>
          <wp:inline distT="0" distB="0" distL="0" distR="0" wp14:anchorId="1A29BF59" wp14:editId="73BA6A55">
            <wp:extent cx="5943600" cy="2910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10840"/>
                    </a:xfrm>
                    <a:prstGeom prst="rect">
                      <a:avLst/>
                    </a:prstGeom>
                  </pic:spPr>
                </pic:pic>
              </a:graphicData>
            </a:graphic>
          </wp:inline>
        </w:drawing>
      </w:r>
    </w:p>
    <w:p w:rsidR="00C50B1E" w:rsidRDefault="00C50B1E" w:rsidP="00F14D37">
      <w:pPr>
        <w:rPr>
          <w:noProof/>
        </w:rPr>
      </w:pPr>
    </w:p>
    <w:p w:rsidR="00631EB0" w:rsidRDefault="00631EB0" w:rsidP="00F14D37">
      <w:pPr>
        <w:rPr>
          <w:noProof/>
        </w:rPr>
      </w:pPr>
    </w:p>
    <w:p w:rsidR="00631EB0" w:rsidRDefault="00631EB0" w:rsidP="00F14D37">
      <w:pPr>
        <w:rPr>
          <w:noProof/>
        </w:rPr>
      </w:pPr>
    </w:p>
    <w:p w:rsidR="00631EB0" w:rsidRDefault="00631EB0" w:rsidP="00F14D37">
      <w:pPr>
        <w:rPr>
          <w:noProof/>
        </w:rPr>
      </w:pPr>
    </w:p>
    <w:p w:rsidR="00631EB0" w:rsidRDefault="00631EB0" w:rsidP="00F14D37">
      <w:pPr>
        <w:rPr>
          <w:noProof/>
        </w:rPr>
      </w:pPr>
    </w:p>
    <w:p w:rsidR="00631EB0" w:rsidRDefault="00631EB0" w:rsidP="00F14D37">
      <w:pPr>
        <w:rPr>
          <w:noProof/>
        </w:rPr>
      </w:pPr>
    </w:p>
    <w:p w:rsidR="00631EB0" w:rsidRDefault="00631EB0" w:rsidP="00F14D37">
      <w:pPr>
        <w:rPr>
          <w:noProof/>
        </w:rPr>
      </w:pPr>
    </w:p>
    <w:p w:rsidR="00631EB0" w:rsidRDefault="00631EB0" w:rsidP="00F14D37">
      <w:pPr>
        <w:rPr>
          <w:noProof/>
        </w:rPr>
      </w:pPr>
    </w:p>
    <w:p w:rsidR="00C50B1E" w:rsidRDefault="00C50B1E" w:rsidP="00F14D37">
      <w:pPr>
        <w:rPr>
          <w:noProof/>
        </w:rPr>
      </w:pPr>
      <w:r w:rsidRPr="00C50B1E">
        <w:rPr>
          <w:b/>
          <w:i/>
          <w:noProof/>
        </w:rPr>
        <w:t xml:space="preserve">Task </w:t>
      </w:r>
      <w:r>
        <w:rPr>
          <w:b/>
          <w:i/>
          <w:noProof/>
        </w:rPr>
        <w:t>5</w:t>
      </w:r>
      <w:r w:rsidRPr="00C50B1E">
        <w:rPr>
          <w:b/>
          <w:i/>
          <w:noProof/>
        </w:rPr>
        <w:t>: Discussion of Provided Tools &amp; Their Uses</w:t>
      </w:r>
    </w:p>
    <w:p w:rsidR="00C50B1E" w:rsidRDefault="00631EB0" w:rsidP="00F14D37">
      <w:pPr>
        <w:rPr>
          <w:noProof/>
        </w:rPr>
      </w:pPr>
      <w:r>
        <w:rPr>
          <w:noProof/>
        </w:rPr>
        <w:t>Tools</w:t>
      </w:r>
      <w:r w:rsidRPr="00631EB0">
        <w:rPr>
          <w:noProof/>
        </w:rPr>
        <w:t xml:space="preserve"> overlap</w:t>
      </w:r>
      <w:r>
        <w:rPr>
          <w:noProof/>
        </w:rPr>
        <w:t>ping</w:t>
      </w:r>
      <w:r w:rsidRPr="00631EB0">
        <w:rPr>
          <w:noProof/>
        </w:rPr>
        <w:t xml:space="preserve"> between Static and Dynamic analysis:</w:t>
      </w:r>
    </w:p>
    <w:p w:rsidR="00631EB0" w:rsidRDefault="00631EB0" w:rsidP="00F14D37">
      <w:pPr>
        <w:rPr>
          <w:noProof/>
        </w:rPr>
      </w:pPr>
    </w:p>
    <w:p w:rsidR="00C50B1E" w:rsidRDefault="00631EB0" w:rsidP="00F14D37">
      <w:pPr>
        <w:rPr>
          <w:noProof/>
        </w:rPr>
      </w:pPr>
      <w:r w:rsidRPr="00631EB0">
        <w:rPr>
          <w:noProof/>
        </w:rPr>
        <w:drawing>
          <wp:inline distT="0" distB="0" distL="0" distR="0" wp14:anchorId="65316FD4" wp14:editId="571E60BA">
            <wp:extent cx="5943600" cy="29197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9730"/>
                    </a:xfrm>
                    <a:prstGeom prst="rect">
                      <a:avLst/>
                    </a:prstGeom>
                  </pic:spPr>
                </pic:pic>
              </a:graphicData>
            </a:graphic>
          </wp:inline>
        </w:drawing>
      </w:r>
    </w:p>
    <w:p w:rsidR="00C50B1E" w:rsidRDefault="00C50B1E" w:rsidP="00F14D37">
      <w:pPr>
        <w:rPr>
          <w:noProof/>
        </w:rPr>
      </w:pPr>
    </w:p>
    <w:p w:rsidR="00C50B1E" w:rsidRDefault="00C50B1E" w:rsidP="00F14D37">
      <w:pPr>
        <w:rPr>
          <w:noProof/>
        </w:rPr>
      </w:pPr>
      <w:r w:rsidRPr="00C50B1E">
        <w:rPr>
          <w:b/>
          <w:i/>
          <w:noProof/>
        </w:rPr>
        <w:t xml:space="preserve">Task </w:t>
      </w:r>
      <w:r>
        <w:rPr>
          <w:b/>
          <w:i/>
          <w:noProof/>
        </w:rPr>
        <w:t>6</w:t>
      </w:r>
      <w:r w:rsidRPr="00C50B1E">
        <w:rPr>
          <w:b/>
          <w:i/>
          <w:noProof/>
        </w:rPr>
        <w:t>: Connecting to the Windows Analysis Environment (Deploy)</w:t>
      </w:r>
    </w:p>
    <w:p w:rsidR="00C50B1E" w:rsidRDefault="00C50B1E" w:rsidP="00F14D37">
      <w:pPr>
        <w:rPr>
          <w:noProof/>
        </w:rPr>
      </w:pPr>
    </w:p>
    <w:p w:rsidR="00C50B1E" w:rsidRDefault="005E2153" w:rsidP="00F14D37">
      <w:pPr>
        <w:rPr>
          <w:noProof/>
        </w:rPr>
      </w:pPr>
      <w:r w:rsidRPr="005E2153">
        <w:rPr>
          <w:noProof/>
        </w:rPr>
        <w:drawing>
          <wp:inline distT="0" distB="0" distL="0" distR="0" wp14:anchorId="3405747A" wp14:editId="30B057DC">
            <wp:extent cx="5943600" cy="29108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0840"/>
                    </a:xfrm>
                    <a:prstGeom prst="rect">
                      <a:avLst/>
                    </a:prstGeom>
                  </pic:spPr>
                </pic:pic>
              </a:graphicData>
            </a:graphic>
          </wp:inline>
        </w:drawing>
      </w:r>
    </w:p>
    <w:p w:rsidR="00C50B1E" w:rsidRDefault="00C50B1E" w:rsidP="00F14D37">
      <w:pPr>
        <w:rPr>
          <w:noProof/>
        </w:rPr>
      </w:pPr>
    </w:p>
    <w:p w:rsidR="005E2153" w:rsidRDefault="005E2153" w:rsidP="00F14D37">
      <w:pPr>
        <w:rPr>
          <w:noProof/>
        </w:rPr>
      </w:pPr>
    </w:p>
    <w:p w:rsidR="00C50B1E" w:rsidRDefault="00C50B1E" w:rsidP="00F14D37">
      <w:pPr>
        <w:rPr>
          <w:noProof/>
        </w:rPr>
      </w:pPr>
      <w:r w:rsidRPr="00C50B1E">
        <w:rPr>
          <w:b/>
          <w:i/>
          <w:noProof/>
        </w:rPr>
        <w:lastRenderedPageBreak/>
        <w:t xml:space="preserve">Task </w:t>
      </w:r>
      <w:r>
        <w:rPr>
          <w:b/>
          <w:i/>
          <w:noProof/>
        </w:rPr>
        <w:t>7</w:t>
      </w:r>
      <w:r w:rsidRPr="00C50B1E">
        <w:rPr>
          <w:b/>
          <w:i/>
          <w:noProof/>
        </w:rPr>
        <w:t xml:space="preserve">: </w:t>
      </w:r>
      <w:r w:rsidR="00E9572F">
        <w:rPr>
          <w:b/>
          <w:i/>
          <w:noProof/>
        </w:rPr>
        <w:t>Obtaining MD5 Checksums of Provided Files</w:t>
      </w:r>
    </w:p>
    <w:p w:rsidR="00C50B1E" w:rsidRDefault="0060763A" w:rsidP="00F14D37">
      <w:pPr>
        <w:rPr>
          <w:noProof/>
        </w:rPr>
      </w:pPr>
      <w:r w:rsidRPr="0060763A">
        <w:rPr>
          <w:noProof/>
        </w:rPr>
        <w:drawing>
          <wp:inline distT="0" distB="0" distL="0" distR="0" wp14:anchorId="12F5B64E" wp14:editId="72F83D9E">
            <wp:extent cx="5943600" cy="29197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19730"/>
                    </a:xfrm>
                    <a:prstGeom prst="rect">
                      <a:avLst/>
                    </a:prstGeom>
                  </pic:spPr>
                </pic:pic>
              </a:graphicData>
            </a:graphic>
          </wp:inline>
        </w:drawing>
      </w:r>
    </w:p>
    <w:p w:rsidR="0060763A" w:rsidRDefault="0060763A" w:rsidP="00F14D37">
      <w:pPr>
        <w:rPr>
          <w:noProof/>
        </w:rPr>
      </w:pPr>
    </w:p>
    <w:p w:rsidR="0060763A" w:rsidRDefault="0060763A" w:rsidP="00F14D37">
      <w:pPr>
        <w:rPr>
          <w:noProof/>
        </w:rPr>
      </w:pPr>
      <w:r w:rsidRPr="0060763A">
        <w:rPr>
          <w:noProof/>
        </w:rPr>
        <w:drawing>
          <wp:inline distT="0" distB="0" distL="0" distR="0" wp14:anchorId="2D05F324" wp14:editId="7343705C">
            <wp:extent cx="5943600" cy="29279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27985"/>
                    </a:xfrm>
                    <a:prstGeom prst="rect">
                      <a:avLst/>
                    </a:prstGeom>
                  </pic:spPr>
                </pic:pic>
              </a:graphicData>
            </a:graphic>
          </wp:inline>
        </w:drawing>
      </w:r>
    </w:p>
    <w:p w:rsidR="0060763A" w:rsidRDefault="0060763A" w:rsidP="00F14D37">
      <w:pPr>
        <w:rPr>
          <w:noProof/>
        </w:rPr>
      </w:pPr>
    </w:p>
    <w:p w:rsidR="0060763A" w:rsidRDefault="0060763A" w:rsidP="00F14D37">
      <w:pPr>
        <w:rPr>
          <w:noProof/>
        </w:rPr>
      </w:pPr>
      <w:r w:rsidRPr="0060763A">
        <w:rPr>
          <w:noProof/>
        </w:rPr>
        <w:lastRenderedPageBreak/>
        <w:drawing>
          <wp:inline distT="0" distB="0" distL="0" distR="0" wp14:anchorId="470D7DF0" wp14:editId="173714E4">
            <wp:extent cx="5943600" cy="29108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10840"/>
                    </a:xfrm>
                    <a:prstGeom prst="rect">
                      <a:avLst/>
                    </a:prstGeom>
                  </pic:spPr>
                </pic:pic>
              </a:graphicData>
            </a:graphic>
          </wp:inline>
        </w:drawing>
      </w:r>
    </w:p>
    <w:p w:rsidR="00C50B1E" w:rsidRDefault="00C50B1E" w:rsidP="00F14D37"/>
    <w:p w:rsidR="00284300" w:rsidRDefault="00284300" w:rsidP="00F14D37">
      <w:r w:rsidRPr="00284300">
        <w:rPr>
          <w:noProof/>
        </w:rPr>
        <w:drawing>
          <wp:inline distT="0" distB="0" distL="0" distR="0" wp14:anchorId="4A81F2E4" wp14:editId="71528AE9">
            <wp:extent cx="5943600" cy="2936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36875"/>
                    </a:xfrm>
                    <a:prstGeom prst="rect">
                      <a:avLst/>
                    </a:prstGeom>
                  </pic:spPr>
                </pic:pic>
              </a:graphicData>
            </a:graphic>
          </wp:inline>
        </w:drawing>
      </w:r>
    </w:p>
    <w:p w:rsidR="00E9572F" w:rsidRDefault="00E9572F" w:rsidP="00F14D37"/>
    <w:p w:rsidR="00E9572F" w:rsidRDefault="00E9572F" w:rsidP="00F14D37">
      <w:r w:rsidRPr="00E9572F">
        <w:rPr>
          <w:b/>
          <w:i/>
        </w:rPr>
        <w:t xml:space="preserve">Task </w:t>
      </w:r>
      <w:r>
        <w:rPr>
          <w:b/>
          <w:i/>
        </w:rPr>
        <w:t>8</w:t>
      </w:r>
      <w:r w:rsidRPr="00E9572F">
        <w:rPr>
          <w:b/>
          <w:i/>
        </w:rPr>
        <w:t xml:space="preserve">: </w:t>
      </w:r>
      <w:r>
        <w:rPr>
          <w:b/>
          <w:i/>
        </w:rPr>
        <w:t xml:space="preserve">Now let’s see if the MD5 Checksums have been </w:t>
      </w:r>
      <w:proofErr w:type="spellStart"/>
      <w:r>
        <w:rPr>
          <w:b/>
          <w:i/>
        </w:rPr>
        <w:t>analysed</w:t>
      </w:r>
      <w:proofErr w:type="spellEnd"/>
      <w:r>
        <w:rPr>
          <w:b/>
          <w:i/>
        </w:rPr>
        <w:t xml:space="preserve"> before</w:t>
      </w:r>
    </w:p>
    <w:p w:rsidR="00E9572F" w:rsidRDefault="006010EF" w:rsidP="00F14D37">
      <w:r w:rsidRPr="006010EF">
        <w:rPr>
          <w:noProof/>
        </w:rPr>
        <w:lastRenderedPageBreak/>
        <w:drawing>
          <wp:inline distT="0" distB="0" distL="0" distR="0" wp14:anchorId="0A770D69" wp14:editId="6F366174">
            <wp:extent cx="5943600" cy="2543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43175"/>
                    </a:xfrm>
                    <a:prstGeom prst="rect">
                      <a:avLst/>
                    </a:prstGeom>
                  </pic:spPr>
                </pic:pic>
              </a:graphicData>
            </a:graphic>
          </wp:inline>
        </w:drawing>
      </w:r>
    </w:p>
    <w:p w:rsidR="006010EF" w:rsidRDefault="006010EF" w:rsidP="00F14D37"/>
    <w:p w:rsidR="006010EF" w:rsidRDefault="006010EF" w:rsidP="00F14D37">
      <w:r w:rsidRPr="006010EF">
        <w:rPr>
          <w:noProof/>
        </w:rPr>
        <w:drawing>
          <wp:inline distT="0" distB="0" distL="0" distR="0" wp14:anchorId="34ACFD58" wp14:editId="38BB41D4">
            <wp:extent cx="5943600" cy="2727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27960"/>
                    </a:xfrm>
                    <a:prstGeom prst="rect">
                      <a:avLst/>
                    </a:prstGeom>
                  </pic:spPr>
                </pic:pic>
              </a:graphicData>
            </a:graphic>
          </wp:inline>
        </w:drawing>
      </w:r>
    </w:p>
    <w:p w:rsidR="00E9572F" w:rsidRDefault="006010EF" w:rsidP="00F14D37">
      <w:r w:rsidRPr="006010EF">
        <w:rPr>
          <w:noProof/>
        </w:rPr>
        <w:drawing>
          <wp:inline distT="0" distB="0" distL="0" distR="0" wp14:anchorId="57166063" wp14:editId="0E5F6E83">
            <wp:extent cx="5943600" cy="2571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71750"/>
                    </a:xfrm>
                    <a:prstGeom prst="rect">
                      <a:avLst/>
                    </a:prstGeom>
                  </pic:spPr>
                </pic:pic>
              </a:graphicData>
            </a:graphic>
          </wp:inline>
        </w:drawing>
      </w:r>
    </w:p>
    <w:p w:rsidR="006010EF" w:rsidRDefault="006010EF" w:rsidP="00F14D37">
      <w:r w:rsidRPr="006010EF">
        <w:rPr>
          <w:noProof/>
        </w:rPr>
        <w:lastRenderedPageBreak/>
        <w:drawing>
          <wp:inline distT="0" distB="0" distL="0" distR="0" wp14:anchorId="38C6993A" wp14:editId="35F11199">
            <wp:extent cx="5943600" cy="29197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19730"/>
                    </a:xfrm>
                    <a:prstGeom prst="rect">
                      <a:avLst/>
                    </a:prstGeom>
                  </pic:spPr>
                </pic:pic>
              </a:graphicData>
            </a:graphic>
          </wp:inline>
        </w:drawing>
      </w:r>
    </w:p>
    <w:p w:rsidR="006010EF" w:rsidRDefault="006010EF" w:rsidP="00F14D37"/>
    <w:p w:rsidR="006010EF" w:rsidRDefault="006010EF" w:rsidP="00F14D37">
      <w:r w:rsidRPr="006010EF">
        <w:rPr>
          <w:noProof/>
        </w:rPr>
        <w:drawing>
          <wp:inline distT="0" distB="0" distL="0" distR="0" wp14:anchorId="0CEE32CD" wp14:editId="2C541679">
            <wp:extent cx="5943600" cy="29279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27985"/>
                    </a:xfrm>
                    <a:prstGeom prst="rect">
                      <a:avLst/>
                    </a:prstGeom>
                  </pic:spPr>
                </pic:pic>
              </a:graphicData>
            </a:graphic>
          </wp:inline>
        </w:drawing>
      </w:r>
    </w:p>
    <w:p w:rsidR="006010EF" w:rsidRDefault="006010EF" w:rsidP="00F14D37"/>
    <w:p w:rsidR="006010EF" w:rsidRDefault="006010EF" w:rsidP="00F14D37"/>
    <w:p w:rsidR="003B4A03" w:rsidRDefault="003B4A03" w:rsidP="00F14D37">
      <w:r w:rsidRPr="003B4A03">
        <w:rPr>
          <w:noProof/>
        </w:rPr>
        <w:lastRenderedPageBreak/>
        <w:drawing>
          <wp:inline distT="0" distB="0" distL="0" distR="0" wp14:anchorId="4C76B8E7" wp14:editId="35FB8994">
            <wp:extent cx="5943600" cy="29108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10840"/>
                    </a:xfrm>
                    <a:prstGeom prst="rect">
                      <a:avLst/>
                    </a:prstGeom>
                  </pic:spPr>
                </pic:pic>
              </a:graphicData>
            </a:graphic>
          </wp:inline>
        </w:drawing>
      </w:r>
    </w:p>
    <w:p w:rsidR="003B4A03" w:rsidRDefault="003B4A03" w:rsidP="00F14D37"/>
    <w:p w:rsidR="003B4A03" w:rsidRDefault="003B4A03" w:rsidP="00F14D37">
      <w:r w:rsidRPr="003B4A03">
        <w:rPr>
          <w:noProof/>
        </w:rPr>
        <w:drawing>
          <wp:inline distT="0" distB="0" distL="0" distR="0" wp14:anchorId="46617D7C" wp14:editId="57907457">
            <wp:extent cx="5943600" cy="29108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10840"/>
                    </a:xfrm>
                    <a:prstGeom prst="rect">
                      <a:avLst/>
                    </a:prstGeom>
                  </pic:spPr>
                </pic:pic>
              </a:graphicData>
            </a:graphic>
          </wp:inline>
        </w:drawing>
      </w:r>
    </w:p>
    <w:p w:rsidR="00E9572F" w:rsidRDefault="00E9572F" w:rsidP="00F14D37"/>
    <w:p w:rsidR="00E9572F" w:rsidRDefault="00E9572F" w:rsidP="00F14D37">
      <w:r w:rsidRPr="00E9572F">
        <w:rPr>
          <w:b/>
          <w:i/>
        </w:rPr>
        <w:t xml:space="preserve">Task </w:t>
      </w:r>
      <w:r>
        <w:rPr>
          <w:b/>
          <w:i/>
        </w:rPr>
        <w:t>9</w:t>
      </w:r>
      <w:r w:rsidRPr="00E9572F">
        <w:rPr>
          <w:b/>
          <w:i/>
        </w:rPr>
        <w:t xml:space="preserve">: </w:t>
      </w:r>
      <w:r>
        <w:rPr>
          <w:b/>
          <w:i/>
        </w:rPr>
        <w:t>Identifying if the Executables are obfuscated/packed</w:t>
      </w:r>
    </w:p>
    <w:p w:rsidR="00E9572F" w:rsidRPr="00D15FFD" w:rsidRDefault="00D15FFD" w:rsidP="00D15FFD">
      <w:r>
        <w:t>B</w:t>
      </w:r>
      <w:r w:rsidRPr="00D15FFD">
        <w:t>ecause a file doesn't have the "</w:t>
      </w:r>
      <w:r w:rsidRPr="00D15FFD">
        <w:rPr>
          <w:b/>
          <w:bCs/>
        </w:rPr>
        <w:t>.exe</w:t>
      </w:r>
      <w:r w:rsidRPr="00D15FFD">
        <w:t>" extension, doesn't mean it isn't an actual executable! For instance, it can have the ".jpg" extension and still be an executable piece of code.</w:t>
      </w:r>
    </w:p>
    <w:p w:rsidR="00E9572F" w:rsidRDefault="005A39C8" w:rsidP="00F14D37">
      <w:r w:rsidRPr="005A39C8">
        <w:rPr>
          <w:noProof/>
        </w:rPr>
        <w:lastRenderedPageBreak/>
        <w:drawing>
          <wp:inline distT="0" distB="0" distL="0" distR="0" wp14:anchorId="0B334242" wp14:editId="353D498A">
            <wp:extent cx="5943600" cy="29279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27985"/>
                    </a:xfrm>
                    <a:prstGeom prst="rect">
                      <a:avLst/>
                    </a:prstGeom>
                  </pic:spPr>
                </pic:pic>
              </a:graphicData>
            </a:graphic>
          </wp:inline>
        </w:drawing>
      </w:r>
    </w:p>
    <w:p w:rsidR="00D620D2" w:rsidRDefault="00D620D2" w:rsidP="00F14D37"/>
    <w:p w:rsidR="005A39C8" w:rsidRDefault="005A39C8" w:rsidP="00F14D37">
      <w:r w:rsidRPr="005A39C8">
        <w:rPr>
          <w:noProof/>
        </w:rPr>
        <w:drawing>
          <wp:inline distT="0" distB="0" distL="0" distR="0" wp14:anchorId="19A2D589" wp14:editId="3061EFE4">
            <wp:extent cx="5943600" cy="29063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06395"/>
                    </a:xfrm>
                    <a:prstGeom prst="rect">
                      <a:avLst/>
                    </a:prstGeom>
                  </pic:spPr>
                </pic:pic>
              </a:graphicData>
            </a:graphic>
          </wp:inline>
        </w:drawing>
      </w:r>
    </w:p>
    <w:p w:rsidR="003C11A6" w:rsidRDefault="003C11A6" w:rsidP="00F14D37"/>
    <w:p w:rsidR="003C11A6" w:rsidRDefault="003C11A6" w:rsidP="00F14D37">
      <w:r w:rsidRPr="003C11A6">
        <w:rPr>
          <w:noProof/>
        </w:rPr>
        <w:lastRenderedPageBreak/>
        <w:drawing>
          <wp:inline distT="0" distB="0" distL="0" distR="0" wp14:anchorId="46786F4A" wp14:editId="579AB22A">
            <wp:extent cx="5943600" cy="29197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19730"/>
                    </a:xfrm>
                    <a:prstGeom prst="rect">
                      <a:avLst/>
                    </a:prstGeom>
                  </pic:spPr>
                </pic:pic>
              </a:graphicData>
            </a:graphic>
          </wp:inline>
        </w:drawing>
      </w:r>
    </w:p>
    <w:p w:rsidR="00E9572F" w:rsidRDefault="00E9572F" w:rsidP="00F14D37"/>
    <w:p w:rsidR="00E9572F" w:rsidRDefault="00E9572F" w:rsidP="00F14D37">
      <w:r w:rsidRPr="00E9572F">
        <w:rPr>
          <w:b/>
          <w:i/>
        </w:rPr>
        <w:t xml:space="preserve">Task </w:t>
      </w:r>
      <w:r>
        <w:rPr>
          <w:b/>
          <w:i/>
        </w:rPr>
        <w:t>10</w:t>
      </w:r>
      <w:r w:rsidRPr="00E9572F">
        <w:rPr>
          <w:b/>
          <w:i/>
        </w:rPr>
        <w:t xml:space="preserve">: </w:t>
      </w:r>
      <w:r>
        <w:rPr>
          <w:b/>
          <w:i/>
        </w:rPr>
        <w:t>What is Obfuscation/Packing</w:t>
      </w:r>
    </w:p>
    <w:p w:rsidR="00E9572F" w:rsidRDefault="00B11517" w:rsidP="00F14D37">
      <w:r w:rsidRPr="00B11517">
        <w:t xml:space="preserve">Packing is one form of obfuscation that malware Authors employ to prevent the analysis of </w:t>
      </w:r>
      <w:proofErr w:type="spellStart"/>
      <w:r w:rsidRPr="00B11517">
        <w:t>programmes</w:t>
      </w:r>
      <w:proofErr w:type="spellEnd"/>
      <w:r w:rsidRPr="00B11517">
        <w:t>.</w:t>
      </w:r>
    </w:p>
    <w:p w:rsidR="004633D6" w:rsidRDefault="00C628AE" w:rsidP="00F14D37">
      <w:r w:rsidRPr="00C628AE">
        <w:rPr>
          <w:noProof/>
        </w:rPr>
        <w:drawing>
          <wp:inline distT="0" distB="0" distL="0" distR="0" wp14:anchorId="3BF8EE59" wp14:editId="34EF91B4">
            <wp:extent cx="5943600" cy="29197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19730"/>
                    </a:xfrm>
                    <a:prstGeom prst="rect">
                      <a:avLst/>
                    </a:prstGeom>
                  </pic:spPr>
                </pic:pic>
              </a:graphicData>
            </a:graphic>
          </wp:inline>
        </w:drawing>
      </w:r>
    </w:p>
    <w:p w:rsidR="00C628AE" w:rsidRDefault="00C628AE" w:rsidP="00F14D37"/>
    <w:p w:rsidR="00C628AE" w:rsidRDefault="00C628AE" w:rsidP="00F14D37">
      <w:r w:rsidRPr="00C628AE">
        <w:rPr>
          <w:noProof/>
        </w:rPr>
        <w:lastRenderedPageBreak/>
        <w:drawing>
          <wp:inline distT="0" distB="0" distL="0" distR="0" wp14:anchorId="752CED38" wp14:editId="267FEE52">
            <wp:extent cx="5943600" cy="29197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19730"/>
                    </a:xfrm>
                    <a:prstGeom prst="rect">
                      <a:avLst/>
                    </a:prstGeom>
                  </pic:spPr>
                </pic:pic>
              </a:graphicData>
            </a:graphic>
          </wp:inline>
        </w:drawing>
      </w:r>
    </w:p>
    <w:p w:rsidR="00B47F2F" w:rsidRDefault="00B47F2F" w:rsidP="00F14D37"/>
    <w:p w:rsidR="00E9572F" w:rsidRDefault="00E9572F" w:rsidP="00F14D37">
      <w:r w:rsidRPr="00E9572F">
        <w:rPr>
          <w:b/>
          <w:i/>
        </w:rPr>
        <w:t>Task 1</w:t>
      </w:r>
      <w:r>
        <w:rPr>
          <w:b/>
          <w:i/>
        </w:rPr>
        <w:t>1</w:t>
      </w:r>
      <w:r w:rsidRPr="00E9572F">
        <w:rPr>
          <w:b/>
          <w:i/>
        </w:rPr>
        <w:t xml:space="preserve">: </w:t>
      </w:r>
      <w:r>
        <w:rPr>
          <w:b/>
          <w:i/>
        </w:rPr>
        <w:t>Visualizing the Differences Between Packed &amp; Non-Packed Code</w:t>
      </w:r>
    </w:p>
    <w:p w:rsidR="00E9572F" w:rsidRDefault="00E9572F" w:rsidP="00F14D37"/>
    <w:p w:rsidR="00B47F2F" w:rsidRDefault="00B47F2F" w:rsidP="00F14D37"/>
    <w:p w:rsidR="00E9572F" w:rsidRDefault="00B47F2F" w:rsidP="00F14D37">
      <w:r w:rsidRPr="00B47F2F">
        <w:rPr>
          <w:noProof/>
        </w:rPr>
        <w:drawing>
          <wp:inline distT="0" distB="0" distL="0" distR="0" wp14:anchorId="31A9CB18" wp14:editId="4FF13785">
            <wp:extent cx="5943600" cy="29108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10840"/>
                    </a:xfrm>
                    <a:prstGeom prst="rect">
                      <a:avLst/>
                    </a:prstGeom>
                  </pic:spPr>
                </pic:pic>
              </a:graphicData>
            </a:graphic>
          </wp:inline>
        </w:drawing>
      </w:r>
    </w:p>
    <w:p w:rsidR="00B47F2F" w:rsidRDefault="00B47F2F" w:rsidP="00F14D37"/>
    <w:p w:rsidR="00EA3A47" w:rsidRDefault="00EA3A47" w:rsidP="00F14D37"/>
    <w:p w:rsidR="00EA3A47" w:rsidRDefault="00EA3A47" w:rsidP="00F14D37"/>
    <w:p w:rsidR="00EA3A47" w:rsidRDefault="00EA3A47" w:rsidP="00F14D37"/>
    <w:p w:rsidR="00EA3A47" w:rsidRDefault="00EA3A47" w:rsidP="00F14D37"/>
    <w:p w:rsidR="00E9572F" w:rsidRDefault="00E9572F" w:rsidP="00F14D37">
      <w:r w:rsidRPr="00E9572F">
        <w:rPr>
          <w:b/>
          <w:i/>
        </w:rPr>
        <w:lastRenderedPageBreak/>
        <w:t>Task 1</w:t>
      </w:r>
      <w:r>
        <w:rPr>
          <w:b/>
          <w:i/>
        </w:rPr>
        <w:t>2</w:t>
      </w:r>
      <w:r w:rsidRPr="00E9572F">
        <w:rPr>
          <w:b/>
          <w:i/>
        </w:rPr>
        <w:t xml:space="preserve">: </w:t>
      </w:r>
      <w:r>
        <w:rPr>
          <w:b/>
          <w:i/>
        </w:rPr>
        <w:t>Introduction to Strings</w:t>
      </w:r>
    </w:p>
    <w:p w:rsidR="00EA3A47" w:rsidRDefault="00966584" w:rsidP="00F14D37">
      <w:r>
        <w:t>T</w:t>
      </w:r>
      <w:r w:rsidRPr="00966584">
        <w:t>he URL that is outputted after using "strings"</w:t>
      </w:r>
      <w:r>
        <w:t xml:space="preserve"> is </w:t>
      </w:r>
      <w:r w:rsidRPr="00966584">
        <w:rPr>
          <w:b/>
        </w:rPr>
        <w:t>practicalmalwareanalysis.com</w:t>
      </w:r>
    </w:p>
    <w:p w:rsidR="00E9572F" w:rsidRDefault="00EA3A47" w:rsidP="00F14D37">
      <w:r w:rsidRPr="00EA3A47">
        <w:rPr>
          <w:noProof/>
        </w:rPr>
        <w:drawing>
          <wp:inline distT="0" distB="0" distL="0" distR="0" wp14:anchorId="74AF60AC" wp14:editId="520B8909">
            <wp:extent cx="5943600" cy="29197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19730"/>
                    </a:xfrm>
                    <a:prstGeom prst="rect">
                      <a:avLst/>
                    </a:prstGeom>
                  </pic:spPr>
                </pic:pic>
              </a:graphicData>
            </a:graphic>
          </wp:inline>
        </w:drawing>
      </w:r>
    </w:p>
    <w:p w:rsidR="003006D9" w:rsidRDefault="003006D9" w:rsidP="00F14D37">
      <w:pPr>
        <w:rPr>
          <w:b/>
          <w:bCs/>
        </w:rPr>
      </w:pPr>
    </w:p>
    <w:p w:rsidR="00EA3A47" w:rsidRDefault="003006D9" w:rsidP="00F14D37">
      <w:r w:rsidRPr="003006D9">
        <w:rPr>
          <w:b/>
          <w:bCs/>
        </w:rPr>
        <w:t xml:space="preserve">unique </w:t>
      </w:r>
      <w:r>
        <w:t xml:space="preserve">"Imports" available are </w:t>
      </w:r>
      <w:r>
        <w:rPr>
          <w:b/>
        </w:rPr>
        <w:t>5</w:t>
      </w:r>
      <w:r>
        <w:t>.</w:t>
      </w:r>
    </w:p>
    <w:p w:rsidR="00E9572F" w:rsidRDefault="003006D9" w:rsidP="00F14D37">
      <w:r w:rsidRPr="003006D9">
        <w:rPr>
          <w:noProof/>
        </w:rPr>
        <w:drawing>
          <wp:inline distT="0" distB="0" distL="0" distR="0" wp14:anchorId="5698CF08" wp14:editId="7A43F336">
            <wp:extent cx="5943600" cy="2910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10840"/>
                    </a:xfrm>
                    <a:prstGeom prst="rect">
                      <a:avLst/>
                    </a:prstGeom>
                  </pic:spPr>
                </pic:pic>
              </a:graphicData>
            </a:graphic>
          </wp:inline>
        </w:drawing>
      </w:r>
    </w:p>
    <w:p w:rsidR="00E9572F" w:rsidRDefault="00E9572F" w:rsidP="00F14D37"/>
    <w:p w:rsidR="00E9572F" w:rsidRDefault="00E9572F" w:rsidP="00F14D37"/>
    <w:p w:rsidR="001B19A1" w:rsidRDefault="001B19A1" w:rsidP="00F14D37"/>
    <w:p w:rsidR="001B19A1" w:rsidRDefault="001B19A1" w:rsidP="00F14D37"/>
    <w:p w:rsidR="001B19A1" w:rsidRDefault="001B19A1" w:rsidP="00F14D37"/>
    <w:p w:rsidR="00E9572F" w:rsidRDefault="00E9572F" w:rsidP="00F14D37">
      <w:pPr>
        <w:rPr>
          <w:b/>
          <w:i/>
        </w:rPr>
      </w:pPr>
      <w:r w:rsidRPr="00E9572F">
        <w:rPr>
          <w:b/>
          <w:i/>
        </w:rPr>
        <w:lastRenderedPageBreak/>
        <w:t xml:space="preserve">Task </w:t>
      </w:r>
      <w:r>
        <w:rPr>
          <w:b/>
          <w:i/>
        </w:rPr>
        <w:t>13</w:t>
      </w:r>
      <w:r w:rsidRPr="00E9572F">
        <w:rPr>
          <w:b/>
          <w:i/>
        </w:rPr>
        <w:t xml:space="preserve">: </w:t>
      </w:r>
      <w:r>
        <w:rPr>
          <w:b/>
          <w:i/>
        </w:rPr>
        <w:t>Introduction to Imports</w:t>
      </w:r>
    </w:p>
    <w:p w:rsidR="00943097" w:rsidRPr="00F22AB4" w:rsidRDefault="00C47B0C" w:rsidP="00943097">
      <w:r>
        <w:t>References available to</w:t>
      </w:r>
      <w:r w:rsidRPr="00C47B0C">
        <w:t xml:space="preserve"> the library "</w:t>
      </w:r>
      <w:proofErr w:type="spellStart"/>
      <w:r w:rsidRPr="00C47B0C">
        <w:rPr>
          <w:b/>
          <w:bCs/>
        </w:rPr>
        <w:t>msi</w:t>
      </w:r>
      <w:proofErr w:type="spellEnd"/>
      <w:r w:rsidRPr="00C47B0C">
        <w:t>" in the "</w:t>
      </w:r>
      <w:r w:rsidRPr="00C47B0C">
        <w:rPr>
          <w:b/>
          <w:bCs/>
        </w:rPr>
        <w:t>Imports</w:t>
      </w:r>
      <w:r w:rsidRPr="00C47B0C">
        <w:t>" tab of IDA Freeware for "</w:t>
      </w:r>
      <w:r w:rsidRPr="00C47B0C">
        <w:rPr>
          <w:b/>
          <w:bCs/>
        </w:rPr>
        <w:t>install.exe</w:t>
      </w:r>
      <w:r>
        <w:rPr>
          <w:bCs/>
        </w:rPr>
        <w:t xml:space="preserve"> are </w:t>
      </w:r>
      <w:r w:rsidR="00F22AB4">
        <w:rPr>
          <w:b/>
          <w:bCs/>
        </w:rPr>
        <w:t>9</w:t>
      </w:r>
      <w:r w:rsidR="00F22AB4">
        <w:rPr>
          <w:bCs/>
        </w:rPr>
        <w:t>.</w:t>
      </w:r>
    </w:p>
    <w:p w:rsidR="00943097" w:rsidRDefault="00F22AB4" w:rsidP="00943097">
      <w:r w:rsidRPr="00F22AB4">
        <w:rPr>
          <w:noProof/>
        </w:rPr>
        <w:drawing>
          <wp:inline distT="0" distB="0" distL="0" distR="0" wp14:anchorId="1C407593" wp14:editId="378FCEE2">
            <wp:extent cx="5943600" cy="29457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45765"/>
                    </a:xfrm>
                    <a:prstGeom prst="rect">
                      <a:avLst/>
                    </a:prstGeom>
                  </pic:spPr>
                </pic:pic>
              </a:graphicData>
            </a:graphic>
          </wp:inline>
        </w:drawing>
      </w:r>
    </w:p>
    <w:p w:rsidR="005F0B73" w:rsidRDefault="005F0B73" w:rsidP="00943097"/>
    <w:p w:rsidR="00943097" w:rsidRDefault="00943097" w:rsidP="00943097"/>
    <w:p w:rsidR="00943097" w:rsidRDefault="00943097" w:rsidP="00F14D37"/>
    <w:p w:rsidR="006B5B1C" w:rsidRDefault="00E9572F" w:rsidP="00F14D37">
      <w:r w:rsidRPr="00E9572F">
        <w:rPr>
          <w:b/>
          <w:i/>
        </w:rPr>
        <w:t xml:space="preserve">Task </w:t>
      </w:r>
      <w:r>
        <w:rPr>
          <w:b/>
          <w:i/>
        </w:rPr>
        <w:t>14</w:t>
      </w:r>
      <w:r w:rsidRPr="00E9572F">
        <w:rPr>
          <w:b/>
          <w:i/>
        </w:rPr>
        <w:t xml:space="preserve">: </w:t>
      </w:r>
      <w:r>
        <w:rPr>
          <w:b/>
          <w:i/>
        </w:rPr>
        <w:t>Practical Summary</w:t>
      </w:r>
    </w:p>
    <w:p w:rsidR="00E9572F" w:rsidRDefault="005F0B73" w:rsidP="00F14D37">
      <w:r w:rsidRPr="005F0B73">
        <w:rPr>
          <w:noProof/>
        </w:rPr>
        <w:drawing>
          <wp:inline distT="0" distB="0" distL="0" distR="0" wp14:anchorId="6DC3AA9C" wp14:editId="3A8D0307">
            <wp:extent cx="5943600" cy="2910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10840"/>
                    </a:xfrm>
                    <a:prstGeom prst="rect">
                      <a:avLst/>
                    </a:prstGeom>
                  </pic:spPr>
                </pic:pic>
              </a:graphicData>
            </a:graphic>
          </wp:inline>
        </w:drawing>
      </w:r>
    </w:p>
    <w:p w:rsidR="00060496" w:rsidRDefault="00060496" w:rsidP="00F14D37"/>
    <w:p w:rsidR="00060496" w:rsidRDefault="00060496" w:rsidP="00F14D37"/>
    <w:p w:rsidR="00060496" w:rsidRDefault="00060496" w:rsidP="00F14D37"/>
    <w:p w:rsidR="00E9572F" w:rsidRDefault="003D7A5D" w:rsidP="00F14D37">
      <w:r>
        <w:lastRenderedPageBreak/>
        <w:t xml:space="preserve">The </w:t>
      </w:r>
      <w:proofErr w:type="spellStart"/>
      <w:r w:rsidRPr="003D7A5D">
        <w:t>Virustotal</w:t>
      </w:r>
      <w:proofErr w:type="spellEnd"/>
      <w:r w:rsidRPr="003D7A5D">
        <w:t xml:space="preserve"> report this file as malicious</w:t>
      </w:r>
      <w:r>
        <w:t>, correct (</w:t>
      </w:r>
      <w:r>
        <w:rPr>
          <w:b/>
        </w:rPr>
        <w:t>Yay</w:t>
      </w:r>
      <w:r>
        <w:t>).</w:t>
      </w:r>
    </w:p>
    <w:p w:rsidR="00E9572F" w:rsidRDefault="005F0B73" w:rsidP="00F14D37">
      <w:r w:rsidRPr="005F0B73">
        <w:rPr>
          <w:noProof/>
        </w:rPr>
        <w:drawing>
          <wp:inline distT="0" distB="0" distL="0" distR="0" wp14:anchorId="02DBC27D" wp14:editId="1B09F245">
            <wp:extent cx="5943600" cy="29108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10840"/>
                    </a:xfrm>
                    <a:prstGeom prst="rect">
                      <a:avLst/>
                    </a:prstGeom>
                  </pic:spPr>
                </pic:pic>
              </a:graphicData>
            </a:graphic>
          </wp:inline>
        </w:drawing>
      </w:r>
    </w:p>
    <w:p w:rsidR="005C3C48" w:rsidRDefault="005C3C48" w:rsidP="00F14D37"/>
    <w:p w:rsidR="00E9572F" w:rsidRPr="00B94D68" w:rsidRDefault="00B94D68" w:rsidP="00F14D37">
      <w:pPr>
        <w:rPr>
          <w:b/>
        </w:rPr>
      </w:pPr>
      <w:r>
        <w:t xml:space="preserve">The last string outputted is </w:t>
      </w:r>
      <w:r>
        <w:rPr>
          <w:b/>
        </w:rPr>
        <w:t>d:h</w:t>
      </w:r>
      <w:r w:rsidR="0067690F">
        <w:rPr>
          <w:b/>
        </w:rPr>
        <w:t>:</w:t>
      </w:r>
    </w:p>
    <w:p w:rsidR="00E9572F" w:rsidRDefault="00B94D68" w:rsidP="00F14D37">
      <w:r w:rsidRPr="00B94D68">
        <w:rPr>
          <w:noProof/>
        </w:rPr>
        <w:drawing>
          <wp:inline distT="0" distB="0" distL="0" distR="0" wp14:anchorId="73F7E736" wp14:editId="00229622">
            <wp:extent cx="5943600" cy="29279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27985"/>
                    </a:xfrm>
                    <a:prstGeom prst="rect">
                      <a:avLst/>
                    </a:prstGeom>
                  </pic:spPr>
                </pic:pic>
              </a:graphicData>
            </a:graphic>
          </wp:inline>
        </w:drawing>
      </w:r>
    </w:p>
    <w:p w:rsidR="005F0B73" w:rsidRDefault="005F0B73" w:rsidP="00F14D37"/>
    <w:p w:rsidR="00754193" w:rsidRDefault="00754193" w:rsidP="00F14D37"/>
    <w:p w:rsidR="00754193" w:rsidRDefault="00754193" w:rsidP="00F14D37"/>
    <w:p w:rsidR="006F45DE" w:rsidRDefault="006F45DE" w:rsidP="00F14D37"/>
    <w:p w:rsidR="006F45DE" w:rsidRDefault="006F45DE" w:rsidP="00F14D37"/>
    <w:p w:rsidR="006F45DE" w:rsidRDefault="006F45DE" w:rsidP="00F14D37"/>
    <w:p w:rsidR="00754193" w:rsidRPr="00D345CE" w:rsidRDefault="006F45DE" w:rsidP="00F14D37">
      <w:r>
        <w:lastRenderedPageBreak/>
        <w:t>The</w:t>
      </w:r>
      <w:r w:rsidRPr="006F45DE">
        <w:t xml:space="preserve"> output of </w:t>
      </w:r>
      <w:proofErr w:type="spellStart"/>
      <w:r w:rsidRPr="006F45DE">
        <w:t>PeID</w:t>
      </w:r>
      <w:proofErr w:type="spellEnd"/>
      <w:r w:rsidRPr="006F45DE">
        <w:t xml:space="preserve"> when trying to detect </w:t>
      </w:r>
      <w:r w:rsidR="009E3105">
        <w:t>the packer</w:t>
      </w:r>
      <w:r w:rsidRPr="006F45DE">
        <w:t xml:space="preserve"> used by the file</w:t>
      </w:r>
      <w:r w:rsidR="009E3105">
        <w:t xml:space="preserve"> is </w:t>
      </w:r>
      <w:r w:rsidR="00D345CE">
        <w:rPr>
          <w:b/>
        </w:rPr>
        <w:t>Nothing found</w:t>
      </w:r>
      <w:r w:rsidR="00D345CE">
        <w:t>.</w:t>
      </w:r>
    </w:p>
    <w:p w:rsidR="00B16923" w:rsidRDefault="00B16923" w:rsidP="00F14D37">
      <w:r w:rsidRPr="00B16923">
        <w:rPr>
          <w:noProof/>
        </w:rPr>
        <w:drawing>
          <wp:inline distT="0" distB="0" distL="0" distR="0" wp14:anchorId="71CB2C5C" wp14:editId="62713712">
            <wp:extent cx="5943600" cy="2910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10840"/>
                    </a:xfrm>
                    <a:prstGeom prst="rect">
                      <a:avLst/>
                    </a:prstGeom>
                  </pic:spPr>
                </pic:pic>
              </a:graphicData>
            </a:graphic>
          </wp:inline>
        </w:drawing>
      </w:r>
    </w:p>
    <w:p w:rsidR="00B16923" w:rsidRDefault="00B16923" w:rsidP="00F14D37"/>
    <w:p w:rsidR="00754193" w:rsidRDefault="00F22460" w:rsidP="00F14D37">
      <w:r w:rsidRPr="00F22460">
        <w:rPr>
          <w:noProof/>
        </w:rPr>
        <w:drawing>
          <wp:inline distT="0" distB="0" distL="0" distR="0" wp14:anchorId="6F28046A" wp14:editId="529EF96B">
            <wp:extent cx="5943600" cy="29197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19730"/>
                    </a:xfrm>
                    <a:prstGeom prst="rect">
                      <a:avLst/>
                    </a:prstGeom>
                  </pic:spPr>
                </pic:pic>
              </a:graphicData>
            </a:graphic>
          </wp:inline>
        </w:drawing>
      </w:r>
    </w:p>
    <w:p w:rsidR="00F22460" w:rsidRDefault="00F22460" w:rsidP="00F14D37"/>
    <w:p w:rsidR="002C4AB5" w:rsidRDefault="002C4AB5" w:rsidP="00F14D37"/>
    <w:p w:rsidR="002C4AB5" w:rsidRDefault="002C4AB5" w:rsidP="00F14D37"/>
    <w:p w:rsidR="002C4AB5" w:rsidRDefault="002C4AB5" w:rsidP="00F14D37"/>
    <w:p w:rsidR="002C4AB5" w:rsidRDefault="002C4AB5" w:rsidP="00F14D37"/>
    <w:p w:rsidR="002C4AB5" w:rsidRDefault="002C4AB5" w:rsidP="00F14D37"/>
    <w:p w:rsidR="002C4AB5" w:rsidRDefault="002C4AB5" w:rsidP="00F14D37"/>
    <w:p w:rsidR="006B5B1C" w:rsidRDefault="00433564" w:rsidP="006B5B1C">
      <w:pPr>
        <w:rPr>
          <w:b/>
          <w:sz w:val="24"/>
        </w:rPr>
      </w:pPr>
      <w:r>
        <w:rPr>
          <w:b/>
          <w:sz w:val="24"/>
        </w:rPr>
        <w:lastRenderedPageBreak/>
        <w:t>Conclusion</w:t>
      </w:r>
    </w:p>
    <w:p w:rsidR="00F14D37" w:rsidRDefault="00433564" w:rsidP="00F14D37">
      <w:r>
        <w:t xml:space="preserve">This </w:t>
      </w:r>
      <w:r w:rsidR="000904AB">
        <w:t xml:space="preserve">task took the </w:t>
      </w:r>
      <w:r w:rsidR="002C4AB5">
        <w:t xml:space="preserve">learner </w:t>
      </w:r>
      <w:r w:rsidR="000904AB">
        <w:t xml:space="preserve">through </w:t>
      </w:r>
      <w:r w:rsidR="002C4AB5">
        <w:t xml:space="preserve">analyzing malware and using tools </w:t>
      </w:r>
      <w:r w:rsidR="001B0927">
        <w:t>like PE Explorer</w:t>
      </w:r>
      <w:bookmarkStart w:id="0" w:name="_GoBack"/>
      <w:bookmarkEnd w:id="0"/>
      <w:r w:rsidR="001B0927">
        <w:t xml:space="preserve">, </w:t>
      </w:r>
      <w:proofErr w:type="spellStart"/>
      <w:r w:rsidR="001B0927">
        <w:t>PEiD</w:t>
      </w:r>
      <w:proofErr w:type="spellEnd"/>
      <w:r w:rsidR="001B0927">
        <w:t xml:space="preserve">, IDA and </w:t>
      </w:r>
      <w:r w:rsidR="002C4AB5">
        <w:t xml:space="preserve">to achieve the goal of recognizing types of files which can be harm in disguise; this knowledge is critical for aspiring Security Analyst to know the files available in a given computer device. </w:t>
      </w:r>
    </w:p>
    <w:p w:rsidR="00F14D37" w:rsidRDefault="00F22460" w:rsidP="00F14D37">
      <w:r w:rsidRPr="00F22460">
        <w:rPr>
          <w:noProof/>
        </w:rPr>
        <w:drawing>
          <wp:inline distT="0" distB="0" distL="0" distR="0" wp14:anchorId="7E077C1A" wp14:editId="085DC66C">
            <wp:extent cx="5943600" cy="29197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19730"/>
                    </a:xfrm>
                    <a:prstGeom prst="rect">
                      <a:avLst/>
                    </a:prstGeom>
                  </pic:spPr>
                </pic:pic>
              </a:graphicData>
            </a:graphic>
          </wp:inline>
        </w:drawing>
      </w:r>
    </w:p>
    <w:p w:rsidR="00AC495D" w:rsidRDefault="00AC495D" w:rsidP="00F14D37"/>
    <w:p w:rsidR="00AC495D" w:rsidRPr="00AC495D" w:rsidRDefault="00AC495D" w:rsidP="00F14D37">
      <w:r>
        <w:rPr>
          <w:b/>
        </w:rPr>
        <w:t>Completion Link:</w:t>
      </w:r>
      <w:r>
        <w:t xml:space="preserve"> </w:t>
      </w:r>
      <w:hyperlink r:id="rId37" w:history="1">
        <w:r w:rsidR="005A2A6C" w:rsidRPr="002C4EFC">
          <w:rPr>
            <w:rStyle w:val="Hyperlink"/>
          </w:rPr>
          <w:t>https://tryhackme.com/room/malmalintroductory</w:t>
        </w:r>
      </w:hyperlink>
      <w:r w:rsidR="005A2A6C">
        <w:t xml:space="preserve"> </w:t>
      </w:r>
    </w:p>
    <w:sectPr w:rsidR="00AC495D" w:rsidRPr="00AC495D" w:rsidSect="00631EB0">
      <w:pgSz w:w="12240" w:h="15840"/>
      <w:pgMar w:top="90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BE2B4F"/>
    <w:multiLevelType w:val="multilevel"/>
    <w:tmpl w:val="4A480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630475"/>
    <w:multiLevelType w:val="multilevel"/>
    <w:tmpl w:val="54AE2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5F97B73"/>
    <w:multiLevelType w:val="multilevel"/>
    <w:tmpl w:val="69705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F950924"/>
    <w:multiLevelType w:val="multilevel"/>
    <w:tmpl w:val="A2BEF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70A3"/>
    <w:rsid w:val="000046C9"/>
    <w:rsid w:val="000068E3"/>
    <w:rsid w:val="00021146"/>
    <w:rsid w:val="00043C22"/>
    <w:rsid w:val="00060496"/>
    <w:rsid w:val="000904AB"/>
    <w:rsid w:val="000F4AFA"/>
    <w:rsid w:val="001B0927"/>
    <w:rsid w:val="001B19A1"/>
    <w:rsid w:val="001D70A3"/>
    <w:rsid w:val="00261931"/>
    <w:rsid w:val="00284300"/>
    <w:rsid w:val="002C4AB5"/>
    <w:rsid w:val="003006D9"/>
    <w:rsid w:val="0031447B"/>
    <w:rsid w:val="003B4A03"/>
    <w:rsid w:val="003C11A6"/>
    <w:rsid w:val="003D7A5D"/>
    <w:rsid w:val="00433564"/>
    <w:rsid w:val="004633D6"/>
    <w:rsid w:val="00496E79"/>
    <w:rsid w:val="005A2A6C"/>
    <w:rsid w:val="005A39C8"/>
    <w:rsid w:val="005C3C48"/>
    <w:rsid w:val="005E2153"/>
    <w:rsid w:val="005F0B73"/>
    <w:rsid w:val="006010EF"/>
    <w:rsid w:val="0060763A"/>
    <w:rsid w:val="00631EB0"/>
    <w:rsid w:val="0067690F"/>
    <w:rsid w:val="006B5B1C"/>
    <w:rsid w:val="006F45DE"/>
    <w:rsid w:val="00754193"/>
    <w:rsid w:val="008C6C69"/>
    <w:rsid w:val="008D40FD"/>
    <w:rsid w:val="00943097"/>
    <w:rsid w:val="009571BD"/>
    <w:rsid w:val="00966584"/>
    <w:rsid w:val="00983BDC"/>
    <w:rsid w:val="009E3105"/>
    <w:rsid w:val="00A219F1"/>
    <w:rsid w:val="00A21B06"/>
    <w:rsid w:val="00A66A74"/>
    <w:rsid w:val="00A76D89"/>
    <w:rsid w:val="00A83D57"/>
    <w:rsid w:val="00A8788A"/>
    <w:rsid w:val="00AB0EBF"/>
    <w:rsid w:val="00AC495D"/>
    <w:rsid w:val="00B11517"/>
    <w:rsid w:val="00B16923"/>
    <w:rsid w:val="00B47F2F"/>
    <w:rsid w:val="00B94D68"/>
    <w:rsid w:val="00C47B0C"/>
    <w:rsid w:val="00C50B1E"/>
    <w:rsid w:val="00C628AE"/>
    <w:rsid w:val="00C62DC1"/>
    <w:rsid w:val="00C8759B"/>
    <w:rsid w:val="00CB4114"/>
    <w:rsid w:val="00CC34DB"/>
    <w:rsid w:val="00CE1BC9"/>
    <w:rsid w:val="00D15FFD"/>
    <w:rsid w:val="00D345CE"/>
    <w:rsid w:val="00D620D2"/>
    <w:rsid w:val="00E53366"/>
    <w:rsid w:val="00E9572F"/>
    <w:rsid w:val="00EA3A47"/>
    <w:rsid w:val="00EB1922"/>
    <w:rsid w:val="00EC152C"/>
    <w:rsid w:val="00F13ADB"/>
    <w:rsid w:val="00F14D37"/>
    <w:rsid w:val="00F22460"/>
    <w:rsid w:val="00F22AB4"/>
    <w:rsid w:val="00F83B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3C447E"/>
  <w15:chartTrackingRefBased/>
  <w15:docId w15:val="{F9473F9F-9A7E-44BF-8753-4DDF21A3B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E1BC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6258112">
      <w:bodyDiv w:val="1"/>
      <w:marLeft w:val="0"/>
      <w:marRight w:val="0"/>
      <w:marTop w:val="0"/>
      <w:marBottom w:val="0"/>
      <w:divBdr>
        <w:top w:val="none" w:sz="0" w:space="0" w:color="auto"/>
        <w:left w:val="none" w:sz="0" w:space="0" w:color="auto"/>
        <w:bottom w:val="none" w:sz="0" w:space="0" w:color="auto"/>
        <w:right w:val="none" w:sz="0" w:space="0" w:color="auto"/>
      </w:divBdr>
    </w:div>
    <w:div w:id="961498394">
      <w:bodyDiv w:val="1"/>
      <w:marLeft w:val="0"/>
      <w:marRight w:val="0"/>
      <w:marTop w:val="0"/>
      <w:marBottom w:val="0"/>
      <w:divBdr>
        <w:top w:val="none" w:sz="0" w:space="0" w:color="auto"/>
        <w:left w:val="none" w:sz="0" w:space="0" w:color="auto"/>
        <w:bottom w:val="none" w:sz="0" w:space="0" w:color="auto"/>
        <w:right w:val="none" w:sz="0" w:space="0" w:color="auto"/>
      </w:divBdr>
    </w:div>
    <w:div w:id="1242251938">
      <w:bodyDiv w:val="1"/>
      <w:marLeft w:val="0"/>
      <w:marRight w:val="0"/>
      <w:marTop w:val="0"/>
      <w:marBottom w:val="0"/>
      <w:divBdr>
        <w:top w:val="none" w:sz="0" w:space="0" w:color="auto"/>
        <w:left w:val="none" w:sz="0" w:space="0" w:color="auto"/>
        <w:bottom w:val="none" w:sz="0" w:space="0" w:color="auto"/>
        <w:right w:val="none" w:sz="0" w:space="0" w:color="auto"/>
      </w:divBdr>
    </w:div>
    <w:div w:id="1750686057">
      <w:bodyDiv w:val="1"/>
      <w:marLeft w:val="0"/>
      <w:marRight w:val="0"/>
      <w:marTop w:val="0"/>
      <w:marBottom w:val="0"/>
      <w:divBdr>
        <w:top w:val="none" w:sz="0" w:space="0" w:color="auto"/>
        <w:left w:val="none" w:sz="0" w:space="0" w:color="auto"/>
        <w:bottom w:val="none" w:sz="0" w:space="0" w:color="auto"/>
        <w:right w:val="none" w:sz="0" w:space="0" w:color="auto"/>
      </w:divBdr>
    </w:div>
    <w:div w:id="1949660638">
      <w:bodyDiv w:val="1"/>
      <w:marLeft w:val="0"/>
      <w:marRight w:val="0"/>
      <w:marTop w:val="0"/>
      <w:marBottom w:val="0"/>
      <w:divBdr>
        <w:top w:val="none" w:sz="0" w:space="0" w:color="auto"/>
        <w:left w:val="none" w:sz="0" w:space="0" w:color="auto"/>
        <w:bottom w:val="none" w:sz="0" w:space="0" w:color="auto"/>
        <w:right w:val="none" w:sz="0" w:space="0" w:color="auto"/>
      </w:divBdr>
    </w:div>
    <w:div w:id="2061786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www.kaspersky.co.uk/resource-center/threats/darkhotel-malware-virus-threat-definition"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tryhackme.com/room/malmalintroductory"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262</TotalTime>
  <Pages>17</Pages>
  <Words>658</Words>
  <Characters>3755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Obed</dc:creator>
  <cp:keywords/>
  <dc:description/>
  <cp:lastModifiedBy>Obed</cp:lastModifiedBy>
  <cp:revision>55</cp:revision>
  <dcterms:created xsi:type="dcterms:W3CDTF">2023-09-29T10:12:00Z</dcterms:created>
  <dcterms:modified xsi:type="dcterms:W3CDTF">2023-11-30T08:55:00Z</dcterms:modified>
</cp:coreProperties>
</file>